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2B7A64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dle zákona č. 13</w:t>
      </w:r>
      <w:r w:rsidR="00C470F6" w:rsidRPr="002B7A64">
        <w:rPr>
          <w:rFonts w:ascii="Arial" w:hAnsi="Arial" w:cs="Arial"/>
          <w:b/>
          <w:sz w:val="22"/>
          <w:szCs w:val="22"/>
        </w:rPr>
        <w:t>4</w:t>
      </w:r>
      <w:r w:rsidRPr="002B7A64">
        <w:rPr>
          <w:rFonts w:ascii="Arial" w:hAnsi="Arial" w:cs="Arial"/>
          <w:b/>
          <w:sz w:val="22"/>
          <w:szCs w:val="22"/>
        </w:rPr>
        <w:t>/20</w:t>
      </w:r>
      <w:r w:rsidR="00C470F6" w:rsidRPr="002B7A64">
        <w:rPr>
          <w:rFonts w:ascii="Arial" w:hAnsi="Arial" w:cs="Arial"/>
          <w:b/>
          <w:sz w:val="22"/>
          <w:szCs w:val="22"/>
        </w:rPr>
        <w:t>1</w:t>
      </w:r>
      <w:r w:rsidRPr="002B7A64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2B7A64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2B7A64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2B7A64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2B7A64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9A3ADE" w:rsidRPr="002B7A64" w:rsidTr="00043368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A3ADE" w:rsidRPr="002B7A64" w:rsidRDefault="009A3ADE" w:rsidP="009A3ADE">
            <w:pPr>
              <w:pStyle w:val="Zkladntext2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B7A6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DE" w:rsidRPr="002B7A64" w:rsidRDefault="00043368" w:rsidP="009A3A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43368">
              <w:rPr>
                <w:rFonts w:ascii="Arial" w:hAnsi="Arial" w:cs="Arial"/>
                <w:b/>
                <w:sz w:val="22"/>
                <w:szCs w:val="22"/>
              </w:rPr>
              <w:t>Komplexní pozemkové úpravy v k.ú. Moravský Žižkov</w:t>
            </w:r>
          </w:p>
        </w:tc>
      </w:tr>
      <w:tr w:rsidR="009A3ADE" w:rsidRPr="002B7A64" w:rsidTr="00043368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A3ADE" w:rsidRPr="002B7A64" w:rsidRDefault="009A3ADE" w:rsidP="009A3ADE">
            <w:pPr>
              <w:pStyle w:val="Zkladntext2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B7A6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Sp. značka 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DE" w:rsidRPr="002B7A64" w:rsidRDefault="00043368" w:rsidP="009A3A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43368">
              <w:rPr>
                <w:rFonts w:ascii="Arial" w:hAnsi="Arial" w:cs="Arial"/>
                <w:sz w:val="22"/>
                <w:szCs w:val="22"/>
              </w:rPr>
              <w:t>2VZ7794/2017-523101</w:t>
            </w:r>
          </w:p>
        </w:tc>
      </w:tr>
      <w:tr w:rsidR="009A3ADE" w:rsidRPr="002B7A64" w:rsidTr="00043368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A3ADE" w:rsidRPr="002B7A64" w:rsidRDefault="009A3ADE" w:rsidP="009A3ADE">
            <w:pPr>
              <w:pStyle w:val="Zkladntext21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7A64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DE" w:rsidRPr="002B7A64" w:rsidRDefault="009A3ADE" w:rsidP="009A3ADE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2B7A64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</w:tbl>
    <w:p w:rsidR="00792130" w:rsidRPr="002B7A64" w:rsidRDefault="00792130" w:rsidP="00792130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2B7A64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9C039E" w:rsidRPr="002B7A64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B7A64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2B7A64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 xml:space="preserve">Název: </w:t>
      </w:r>
      <w:r w:rsidRPr="002B7A64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2B7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2B7A64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2B7A64">
        <w:rPr>
          <w:rFonts w:ascii="Arial" w:hAnsi="Arial" w:cs="Arial"/>
          <w:sz w:val="22"/>
          <w:szCs w:val="22"/>
        </w:rPr>
        <w:tab/>
      </w:r>
    </w:p>
    <w:p w:rsidR="009C039E" w:rsidRPr="002B7A64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B7A64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B7A64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2B7A64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2B7A64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2B7A6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I.</w:t>
      </w:r>
      <w:r w:rsidRPr="002B7A64">
        <w:rPr>
          <w:rFonts w:ascii="Arial" w:hAnsi="Arial" w:cs="Arial"/>
          <w:sz w:val="22"/>
          <w:szCs w:val="22"/>
        </w:rPr>
        <w:t xml:space="preserve"> </w:t>
      </w:r>
      <w:r w:rsidRPr="002B7A64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2B7A64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2B7A64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2B7A64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C470F6" w:rsidRPr="002B7A64" w:rsidRDefault="00C470F6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C470F6" w:rsidRPr="002B7A64" w:rsidRDefault="00C470F6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A3ADE" w:rsidRPr="002B7A64" w:rsidRDefault="009A3ADE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2B7A64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2B7A64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Právní forma:</w:t>
      </w:r>
      <w:r w:rsidRPr="002B7A64">
        <w:rPr>
          <w:rFonts w:ascii="Arial" w:hAnsi="Arial" w:cs="Arial"/>
          <w:highlight w:val="yellow"/>
        </w:rPr>
        <w:t>………………..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Doklad o oprávnění k činnosti (název, </w:t>
      </w:r>
      <w:r w:rsidR="00B56EE7" w:rsidRPr="002B7A64">
        <w:rPr>
          <w:rFonts w:ascii="Arial" w:hAnsi="Arial" w:cs="Arial"/>
        </w:rPr>
        <w:t xml:space="preserve">vydal, </w:t>
      </w:r>
      <w:r w:rsidRPr="002B7A64">
        <w:rPr>
          <w:rFonts w:ascii="Arial" w:hAnsi="Arial" w:cs="Arial"/>
        </w:rPr>
        <w:t>č.j., ze dne):</w:t>
      </w:r>
      <w:r w:rsidRPr="002B7A64">
        <w:rPr>
          <w:rFonts w:ascii="Arial" w:hAnsi="Arial" w:cs="Arial"/>
          <w:highlight w:val="yellow"/>
        </w:rPr>
        <w:t>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Doklad o oprávnění k činnosti (název, </w:t>
      </w:r>
      <w:r w:rsidR="00B56EE7" w:rsidRPr="002B7A64">
        <w:rPr>
          <w:rFonts w:ascii="Arial" w:hAnsi="Arial" w:cs="Arial"/>
        </w:rPr>
        <w:t xml:space="preserve">vydal, </w:t>
      </w:r>
      <w:r w:rsidRPr="002B7A64">
        <w:rPr>
          <w:rFonts w:ascii="Arial" w:hAnsi="Arial" w:cs="Arial"/>
        </w:rPr>
        <w:t>č.j., ze dne):</w:t>
      </w:r>
      <w:r w:rsidRPr="002B7A64">
        <w:rPr>
          <w:rFonts w:ascii="Arial" w:hAnsi="Arial" w:cs="Arial"/>
          <w:highlight w:val="yellow"/>
        </w:rPr>
        <w:t>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Doklad o oprávnění k činnosti (název, </w:t>
      </w:r>
      <w:r w:rsidR="00B56EE7" w:rsidRPr="002B7A64">
        <w:rPr>
          <w:rFonts w:ascii="Arial" w:hAnsi="Arial" w:cs="Arial"/>
        </w:rPr>
        <w:t xml:space="preserve">vydal, </w:t>
      </w:r>
      <w:r w:rsidRPr="002B7A64">
        <w:rPr>
          <w:rFonts w:ascii="Arial" w:hAnsi="Arial" w:cs="Arial"/>
        </w:rPr>
        <w:t>č.j., ze dne):</w:t>
      </w:r>
      <w:r w:rsidRPr="002B7A64">
        <w:rPr>
          <w:rFonts w:ascii="Arial" w:hAnsi="Arial" w:cs="Arial"/>
          <w:highlight w:val="yellow"/>
        </w:rPr>
        <w:t>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</w:p>
    <w:p w:rsidR="007F6B41" w:rsidRPr="002B7A64" w:rsidRDefault="007F6B41" w:rsidP="00792130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7F6B41" w:rsidRPr="002B7A64" w:rsidRDefault="007F6B41" w:rsidP="007F6B41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="00633FC9" w:rsidRPr="002B7A64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7F6B41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080AC7" w:rsidRDefault="00080AC7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080AC7" w:rsidRDefault="00080AC7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080AC7" w:rsidRPr="002B7A64" w:rsidRDefault="00080AC7" w:rsidP="00080AC7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080AC7" w:rsidRPr="002B7A64" w:rsidRDefault="00080AC7" w:rsidP="00080AC7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080AC7" w:rsidRPr="002B7A64" w:rsidRDefault="00080AC7" w:rsidP="00080AC7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080AC7" w:rsidRPr="002B7A64" w:rsidRDefault="00080AC7" w:rsidP="00080AC7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§ 13 odst. 1 písm. a) b) a c)  zákona č. 200/1994 Sb.</w:t>
      </w:r>
    </w:p>
    <w:p w:rsidR="00080AC7" w:rsidRPr="002B7A64" w:rsidRDefault="00080AC7" w:rsidP="00080AC7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080AC7" w:rsidRPr="002B7A64" w:rsidRDefault="00080AC7" w:rsidP="00080AC7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080AC7" w:rsidRPr="002B7A64" w:rsidRDefault="00080AC7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792130" w:rsidRPr="002B7A64" w:rsidRDefault="00792130" w:rsidP="00792130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E4778" w:rsidRPr="002B7A64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B56EE7" w:rsidRPr="002B7A64" w:rsidRDefault="00B56EE7">
      <w:pPr>
        <w:rPr>
          <w:rFonts w:ascii="Arial" w:hAnsi="Arial" w:cs="Arial"/>
          <w:b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br w:type="page"/>
      </w:r>
    </w:p>
    <w:p w:rsidR="001E4778" w:rsidRPr="002B7A64" w:rsidRDefault="001E4778" w:rsidP="00792130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33FC9" w:rsidRPr="002B7A64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</w:t>
      </w:r>
      <w:r w:rsidR="0017786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7786F" w:rsidRPr="0017786F">
        <w:rPr>
          <w:rFonts w:ascii="Arial" w:eastAsia="Calibri" w:hAnsi="Arial" w:cs="Arial"/>
          <w:sz w:val="22"/>
          <w:szCs w:val="22"/>
          <w:highlight w:val="yellow"/>
          <w:lang w:eastAsia="en-US"/>
        </w:rPr>
        <w:t>(autorizovaný inženýr)</w:t>
      </w:r>
      <w:r w:rsidRPr="0017786F">
        <w:rPr>
          <w:rFonts w:ascii="Arial" w:eastAsia="Calibri" w:hAnsi="Arial" w:cs="Arial"/>
          <w:sz w:val="22"/>
          <w:szCs w:val="22"/>
          <w:highlight w:val="yellow"/>
          <w:lang w:eastAsia="en-US"/>
        </w:rPr>
        <w:t>:</w:t>
      </w:r>
      <w:bookmarkStart w:id="0" w:name="_GoBack"/>
      <w:bookmarkEnd w:id="0"/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792130" w:rsidRPr="002B7A64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33FC9" w:rsidRPr="002B7A64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Projektování USES  (Územních systémů ekologické stability)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792130" w:rsidRPr="002B7A64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E4778" w:rsidRPr="002B7A64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odvětví ceny a odhady nemovitostí, specializace na pozemky</w:t>
      </w:r>
      <w:r w:rsidR="009A3ADE" w:rsidRPr="002B7A6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trvalé porosty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Č</w:t>
      </w:r>
      <w:r w:rsidR="00556765" w:rsidRPr="002B7A64">
        <w:rPr>
          <w:rFonts w:ascii="Arial" w:eastAsia="Calibri" w:hAnsi="Arial" w:cs="Arial"/>
          <w:sz w:val="22"/>
          <w:szCs w:val="22"/>
          <w:lang w:eastAsia="en-US"/>
        </w:rPr>
        <w:t>.j. znaleckého oprávnění (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>jmenovacího dekretu</w:t>
      </w:r>
      <w:r w:rsidR="00556765" w:rsidRPr="002B7A64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1E4778" w:rsidRPr="002B7A64" w:rsidRDefault="001E4778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92130" w:rsidRPr="002B7A64" w:rsidRDefault="00792130" w:rsidP="00792130">
      <w:pPr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2B7A64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56EE7" w:rsidRPr="002B7A64" w:rsidRDefault="00B56EE7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7C519B" w:rsidRPr="002B7A64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I</w:t>
      </w:r>
      <w:r w:rsidR="00BB4DD1" w:rsidRPr="002B7A64">
        <w:rPr>
          <w:rFonts w:ascii="Arial" w:hAnsi="Arial" w:cs="Arial"/>
          <w:b/>
          <w:sz w:val="22"/>
          <w:szCs w:val="22"/>
        </w:rPr>
        <w:t>II</w:t>
      </w:r>
      <w:r w:rsidRPr="002B7A64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2B7A64">
        <w:rPr>
          <w:rFonts w:ascii="Arial" w:hAnsi="Arial" w:cs="Arial"/>
          <w:b/>
          <w:sz w:val="22"/>
          <w:szCs w:val="22"/>
        </w:rPr>
        <w:t>9</w:t>
      </w:r>
      <w:r w:rsidRPr="002B7A64">
        <w:rPr>
          <w:rFonts w:ascii="Arial" w:hAnsi="Arial" w:cs="Arial"/>
          <w:b/>
          <w:sz w:val="22"/>
          <w:szCs w:val="22"/>
        </w:rPr>
        <w:t xml:space="preserve"> </w:t>
      </w:r>
      <w:r w:rsidR="0061540C" w:rsidRPr="002B7A64">
        <w:rPr>
          <w:rFonts w:ascii="Arial" w:hAnsi="Arial" w:cs="Arial"/>
          <w:b/>
          <w:sz w:val="22"/>
          <w:szCs w:val="22"/>
        </w:rPr>
        <w:t>zákona:</w:t>
      </w:r>
    </w:p>
    <w:p w:rsidR="0061540C" w:rsidRPr="002B7A6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2B7A64" w:rsidRPr="002B7A64" w:rsidRDefault="002B7A64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232CD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C232CD">
        <w:rPr>
          <w:rFonts w:ascii="Arial" w:hAnsi="Arial" w:cs="Arial"/>
          <w:u w:val="single"/>
        </w:rPr>
        <w:t xml:space="preserve">§ 79 odst. 2 písm. </w:t>
      </w:r>
      <w:r w:rsidR="009B6DCC" w:rsidRPr="00C232CD">
        <w:rPr>
          <w:rFonts w:ascii="Arial" w:hAnsi="Arial" w:cs="Arial"/>
          <w:u w:val="single"/>
        </w:rPr>
        <w:t>b</w:t>
      </w:r>
      <w:r w:rsidRPr="00C232CD">
        <w:rPr>
          <w:rFonts w:ascii="Arial" w:hAnsi="Arial" w:cs="Arial"/>
          <w:u w:val="single"/>
        </w:rPr>
        <w:t xml:space="preserve">) zákona: </w:t>
      </w:r>
    </w:p>
    <w:p w:rsidR="00C232CD" w:rsidRPr="00C232CD" w:rsidRDefault="00C232CD" w:rsidP="00C232CD">
      <w:pPr>
        <w:pStyle w:val="Odstavecseseznamem"/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</w:p>
    <w:p w:rsidR="0061540C" w:rsidRDefault="00B56EE7" w:rsidP="00C232CD">
      <w:pPr>
        <w:numPr>
          <w:ilvl w:val="0"/>
          <w:numId w:val="4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232CD">
        <w:rPr>
          <w:rFonts w:ascii="Arial" w:hAnsi="Arial" w:cs="Arial"/>
          <w:sz w:val="22"/>
          <w:szCs w:val="22"/>
        </w:rPr>
        <w:t xml:space="preserve">Dodavatel předkládá </w:t>
      </w:r>
      <w:r w:rsidRPr="00C232CD">
        <w:rPr>
          <w:rFonts w:ascii="Arial" w:hAnsi="Arial" w:cs="Arial"/>
          <w:b/>
          <w:sz w:val="22"/>
          <w:szCs w:val="22"/>
        </w:rPr>
        <w:t>s</w:t>
      </w:r>
      <w:r w:rsidR="0061540C" w:rsidRPr="00C232CD">
        <w:rPr>
          <w:rFonts w:ascii="Arial" w:hAnsi="Arial" w:cs="Arial"/>
          <w:b/>
          <w:sz w:val="22"/>
          <w:szCs w:val="22"/>
        </w:rPr>
        <w:t xml:space="preserve">eznam </w:t>
      </w:r>
      <w:r w:rsidR="009B6DCC" w:rsidRPr="00C232CD">
        <w:rPr>
          <w:rFonts w:ascii="Arial" w:hAnsi="Arial" w:cs="Arial"/>
          <w:b/>
          <w:sz w:val="22"/>
          <w:szCs w:val="22"/>
        </w:rPr>
        <w:t>významných</w:t>
      </w:r>
      <w:r w:rsidR="0061540C" w:rsidRPr="00C232CD">
        <w:rPr>
          <w:rFonts w:ascii="Arial" w:hAnsi="Arial" w:cs="Arial"/>
          <w:b/>
          <w:sz w:val="22"/>
          <w:szCs w:val="22"/>
        </w:rPr>
        <w:t xml:space="preserve"> </w:t>
      </w:r>
      <w:r w:rsidRPr="00C232CD">
        <w:rPr>
          <w:rFonts w:ascii="Arial" w:hAnsi="Arial" w:cs="Arial"/>
          <w:b/>
          <w:sz w:val="22"/>
          <w:szCs w:val="22"/>
        </w:rPr>
        <w:t>služeb</w:t>
      </w:r>
      <w:r w:rsidRPr="00C232CD">
        <w:rPr>
          <w:rFonts w:ascii="Arial" w:hAnsi="Arial" w:cs="Arial"/>
          <w:sz w:val="22"/>
          <w:szCs w:val="22"/>
        </w:rPr>
        <w:t xml:space="preserve"> poskytnutých </w:t>
      </w:r>
      <w:r w:rsidR="0051517B" w:rsidRPr="00C232CD">
        <w:rPr>
          <w:rFonts w:ascii="Arial" w:hAnsi="Arial" w:cs="Arial"/>
          <w:sz w:val="22"/>
          <w:szCs w:val="22"/>
        </w:rPr>
        <w:t>za poslední 3 roky</w:t>
      </w:r>
      <w:r w:rsidRPr="00C232CD">
        <w:rPr>
          <w:rFonts w:ascii="Arial" w:hAnsi="Arial" w:cs="Arial"/>
          <w:sz w:val="22"/>
          <w:szCs w:val="22"/>
        </w:rPr>
        <w:t xml:space="preserve"> před zahájením zadávacího řízení</w:t>
      </w:r>
      <w:r w:rsidR="0061540C" w:rsidRPr="00C232CD">
        <w:rPr>
          <w:rFonts w:ascii="Arial" w:hAnsi="Arial" w:cs="Arial"/>
          <w:sz w:val="22"/>
          <w:szCs w:val="22"/>
        </w:rPr>
        <w:t>:</w:t>
      </w:r>
    </w:p>
    <w:p w:rsidR="00C232CD" w:rsidRPr="00C232CD" w:rsidRDefault="00C232CD" w:rsidP="00C232CD">
      <w:pPr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1"/>
        <w:gridCol w:w="6411"/>
      </w:tblGrid>
      <w:tr w:rsidR="0061540C" w:rsidRPr="00C232CD" w:rsidTr="000B1B28">
        <w:trPr>
          <w:trHeight w:val="113"/>
        </w:trPr>
        <w:tc>
          <w:tcPr>
            <w:tcW w:w="2684" w:type="dxa"/>
          </w:tcPr>
          <w:p w:rsidR="0061540C" w:rsidRPr="00C232C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2CD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C232C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1540C" w:rsidRPr="00C232CD" w:rsidTr="000B1B28">
        <w:trPr>
          <w:trHeight w:val="113"/>
        </w:trPr>
        <w:tc>
          <w:tcPr>
            <w:tcW w:w="2684" w:type="dxa"/>
          </w:tcPr>
          <w:p w:rsidR="0061540C" w:rsidRPr="00C232C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2CD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C232C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2CD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2B7A6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9A3ADE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služby, rozsah 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v ha</w:t>
            </w:r>
            <w:r w:rsidR="00432602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, počet </w:t>
            </w:r>
            <w:r w:rsidR="002B7A64" w:rsidRPr="002B7A64">
              <w:rPr>
                <w:rFonts w:ascii="Arial" w:hAnsi="Arial" w:cs="Arial"/>
                <w:color w:val="000000"/>
                <w:sz w:val="22"/>
                <w:szCs w:val="22"/>
              </w:rPr>
              <w:t>účastníků řízení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F40B0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="00F40B05" w:rsidRPr="002B7A64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0B1B28">
        <w:trPr>
          <w:trHeight w:val="113"/>
        </w:trPr>
        <w:tc>
          <w:tcPr>
            <w:tcW w:w="268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60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0B1B28">
        <w:trPr>
          <w:trHeight w:val="113"/>
        </w:trPr>
        <w:tc>
          <w:tcPr>
            <w:tcW w:w="268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60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A0284E" w:rsidRPr="002B7A64" w:rsidRDefault="00A0284E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2B7A6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2B7A6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9A3ADE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služby, rozsah 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v ha, počet </w:t>
            </w:r>
            <w:r w:rsidR="002B7A64" w:rsidRPr="002B7A64">
              <w:rPr>
                <w:rFonts w:ascii="Arial" w:hAnsi="Arial" w:cs="Arial"/>
                <w:color w:val="000000"/>
                <w:sz w:val="22"/>
                <w:szCs w:val="22"/>
              </w:rPr>
              <w:t>účastníků řízení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C232CD" w:rsidRPr="002B7A64" w:rsidRDefault="00C232CD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080AC7" w:rsidRPr="00080AC7" w:rsidRDefault="00080AC7" w:rsidP="00C232CD">
      <w:pPr>
        <w:numPr>
          <w:ilvl w:val="0"/>
          <w:numId w:val="4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80AC7">
        <w:rPr>
          <w:rFonts w:ascii="Arial" w:hAnsi="Arial" w:cs="Arial"/>
          <w:sz w:val="22"/>
          <w:szCs w:val="22"/>
        </w:rPr>
        <w:t xml:space="preserve">Dodavatel prohlašuje, že </w:t>
      </w:r>
      <w:r w:rsidRPr="00080AC7">
        <w:rPr>
          <w:rFonts w:ascii="Arial" w:hAnsi="Arial" w:cs="Arial"/>
          <w:b/>
          <w:sz w:val="22"/>
          <w:szCs w:val="22"/>
        </w:rPr>
        <w:t>průměrný roční počet zaměstnanců</w:t>
      </w:r>
      <w:r w:rsidRPr="00080AC7">
        <w:rPr>
          <w:rFonts w:ascii="Arial" w:hAnsi="Arial" w:cs="Arial"/>
          <w:sz w:val="22"/>
          <w:szCs w:val="22"/>
        </w:rPr>
        <w:t xml:space="preserve"> dodavatele za poslední 3 roky činil alespoň </w:t>
      </w:r>
    </w:p>
    <w:p w:rsidR="00C232CD" w:rsidRDefault="00C232CD" w:rsidP="00C232CD">
      <w:pPr>
        <w:tabs>
          <w:tab w:val="left" w:pos="360"/>
        </w:tabs>
        <w:spacing w:line="280" w:lineRule="atLeast"/>
        <w:rPr>
          <w:rFonts w:ascii="Arial" w:hAnsi="Arial" w:cs="Arial"/>
        </w:rPr>
      </w:pPr>
      <w:r w:rsidRPr="00C232C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- </w:t>
      </w:r>
      <w:r w:rsidR="00080AC7" w:rsidRPr="00C232CD">
        <w:rPr>
          <w:rFonts w:ascii="Arial" w:hAnsi="Arial" w:cs="Arial"/>
          <w:b/>
        </w:rPr>
        <w:t xml:space="preserve">10 </w:t>
      </w:r>
      <w:r w:rsidR="00080AC7" w:rsidRPr="00C232CD">
        <w:rPr>
          <w:rFonts w:ascii="Arial" w:hAnsi="Arial" w:cs="Arial"/>
        </w:rPr>
        <w:t xml:space="preserve">zaměstnanců dodavatele či jiných osob v obdobném postavení </w:t>
      </w:r>
      <w:r>
        <w:rPr>
          <w:rFonts w:ascii="Arial" w:hAnsi="Arial" w:cs="Arial"/>
        </w:rPr>
        <w:t xml:space="preserve">   </w:t>
      </w:r>
    </w:p>
    <w:p w:rsidR="0061540C" w:rsidRPr="00C232CD" w:rsidRDefault="00C232CD" w:rsidP="00C232CD">
      <w:pPr>
        <w:tabs>
          <w:tab w:val="left" w:pos="360"/>
        </w:tabs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080AC7" w:rsidRPr="00C232CD">
        <w:rPr>
          <w:rFonts w:ascii="Arial" w:hAnsi="Arial" w:cs="Arial"/>
        </w:rPr>
        <w:t>podílejících se na plnění zakázek podobného charakteru.</w:t>
      </w:r>
    </w:p>
    <w:p w:rsidR="00080AC7" w:rsidRDefault="00080AC7" w:rsidP="00080AC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080AC7" w:rsidRPr="002B7A64" w:rsidRDefault="00080AC7" w:rsidP="00080AC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4641B4" w:rsidRPr="002B7A64" w:rsidRDefault="0061540C" w:rsidP="0051517B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2B7A64">
        <w:rPr>
          <w:rFonts w:ascii="Arial" w:hAnsi="Arial" w:cs="Arial"/>
          <w:u w:val="single"/>
        </w:rPr>
        <w:t xml:space="preserve">§ </w:t>
      </w:r>
      <w:r w:rsidR="009B6DCC" w:rsidRPr="002B7A64">
        <w:rPr>
          <w:rFonts w:ascii="Arial" w:hAnsi="Arial" w:cs="Arial"/>
          <w:u w:val="single"/>
        </w:rPr>
        <w:t>79</w:t>
      </w:r>
      <w:r w:rsidRPr="002B7A64">
        <w:rPr>
          <w:rFonts w:ascii="Arial" w:hAnsi="Arial" w:cs="Arial"/>
          <w:u w:val="single"/>
        </w:rPr>
        <w:t xml:space="preserve"> odst. 2 písm. </w:t>
      </w:r>
      <w:r w:rsidR="009B6DCC" w:rsidRPr="002B7A64">
        <w:rPr>
          <w:rFonts w:ascii="Arial" w:hAnsi="Arial" w:cs="Arial"/>
          <w:u w:val="single"/>
        </w:rPr>
        <w:t>c</w:t>
      </w:r>
      <w:r w:rsidRPr="002B7A64">
        <w:rPr>
          <w:rFonts w:ascii="Arial" w:hAnsi="Arial" w:cs="Arial"/>
          <w:u w:val="single"/>
        </w:rPr>
        <w:t xml:space="preserve">) zákona: </w:t>
      </w:r>
    </w:p>
    <w:p w:rsidR="0061540C" w:rsidRPr="002B7A64" w:rsidRDefault="0051517B" w:rsidP="00B56EE7">
      <w:pPr>
        <w:tabs>
          <w:tab w:val="left" w:pos="360"/>
        </w:tabs>
        <w:spacing w:before="180" w:line="276" w:lineRule="auto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 xml:space="preserve">Dodavatel předkládá </w:t>
      </w:r>
      <w:r w:rsidRPr="002B7A64">
        <w:rPr>
          <w:rFonts w:ascii="Arial" w:hAnsi="Arial" w:cs="Arial"/>
          <w:b/>
          <w:sz w:val="22"/>
          <w:szCs w:val="22"/>
        </w:rPr>
        <w:t>s</w:t>
      </w:r>
      <w:r w:rsidR="0061540C" w:rsidRPr="002B7A64">
        <w:rPr>
          <w:rFonts w:ascii="Arial" w:hAnsi="Arial" w:cs="Arial"/>
          <w:b/>
          <w:sz w:val="22"/>
          <w:szCs w:val="22"/>
        </w:rPr>
        <w:t>eznam techniků</w:t>
      </w:r>
      <w:r w:rsidR="0061540C" w:rsidRPr="002B7A64">
        <w:rPr>
          <w:rFonts w:ascii="Arial" w:hAnsi="Arial" w:cs="Arial"/>
          <w:sz w:val="22"/>
          <w:szCs w:val="22"/>
        </w:rPr>
        <w:t xml:space="preserve"> či technických útvarů</w:t>
      </w:r>
      <w:r w:rsidRPr="002B7A64">
        <w:rPr>
          <w:rFonts w:ascii="Arial" w:hAnsi="Arial" w:cs="Arial"/>
          <w:sz w:val="22"/>
          <w:szCs w:val="22"/>
        </w:rPr>
        <w:t>, kteří se budou podílet na plnění této veřejné zakázky, a to zejména těch, kteří budou zajišťovat kontrolu kvality</w:t>
      </w:r>
      <w:r w:rsidR="00B56EE7" w:rsidRPr="002B7A64">
        <w:rPr>
          <w:rFonts w:ascii="Arial" w:hAnsi="Arial" w:cs="Arial"/>
          <w:sz w:val="22"/>
          <w:szCs w:val="22"/>
        </w:rPr>
        <w:t>, bez ohledu na to, zda jde o </w:t>
      </w:r>
      <w:r w:rsidRPr="002B7A64">
        <w:rPr>
          <w:rFonts w:ascii="Arial" w:hAnsi="Arial" w:cs="Arial"/>
          <w:sz w:val="22"/>
          <w:szCs w:val="22"/>
        </w:rPr>
        <w:t>zaměstnance dodavatele nebo soby v jiném vztahu k dodavateli:</w:t>
      </w:r>
    </w:p>
    <w:p w:rsidR="004641B4" w:rsidRPr="002B7A64" w:rsidRDefault="004641B4" w:rsidP="0051517B">
      <w:pPr>
        <w:numPr>
          <w:ilvl w:val="1"/>
          <w:numId w:val="48"/>
        </w:numPr>
        <w:tabs>
          <w:tab w:val="clear" w:pos="1440"/>
          <w:tab w:val="num" w:pos="851"/>
        </w:tabs>
        <w:spacing w:before="18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2</w:t>
      </w:r>
      <w:r w:rsidRPr="002B7A64">
        <w:rPr>
          <w:rFonts w:ascii="Arial" w:hAnsi="Arial" w:cs="Arial"/>
          <w:sz w:val="22"/>
          <w:szCs w:val="22"/>
        </w:rPr>
        <w:t xml:space="preserve"> </w:t>
      </w:r>
      <w:r w:rsidRPr="002B7A64">
        <w:rPr>
          <w:rFonts w:ascii="Arial" w:hAnsi="Arial" w:cs="Arial"/>
          <w:b/>
          <w:sz w:val="22"/>
          <w:szCs w:val="22"/>
        </w:rPr>
        <w:t>oprávnění geodeti</w:t>
      </w:r>
      <w:r w:rsidRPr="002B7A64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Pr="002B7A64">
        <w:rPr>
          <w:rFonts w:ascii="Arial" w:hAnsi="Arial" w:cs="Arial"/>
          <w:b/>
          <w:sz w:val="22"/>
          <w:szCs w:val="22"/>
        </w:rPr>
        <w:t xml:space="preserve"> </w:t>
      </w:r>
      <w:r w:rsidRPr="002B7A64">
        <w:rPr>
          <w:rFonts w:ascii="Arial" w:hAnsi="Arial" w:cs="Arial"/>
          <w:sz w:val="22"/>
          <w:szCs w:val="22"/>
        </w:rPr>
        <w:t>Sb.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="00B56EE7" w:rsidRPr="002B7A64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="00B56EE7" w:rsidRPr="002B7A64">
        <w:rPr>
          <w:rFonts w:ascii="Arial" w:hAnsi="Arial" w:cs="Arial"/>
          <w:sz w:val="22"/>
          <w:szCs w:val="22"/>
        </w:rPr>
        <w:t xml:space="preserve">dle ust. §13  odst. 1 písm. </w:t>
      </w:r>
      <w:r w:rsidR="00B56EE7" w:rsidRPr="002B7A64">
        <w:rPr>
          <w:rFonts w:ascii="Arial" w:hAnsi="Arial" w:cs="Arial"/>
          <w:b/>
          <w:sz w:val="22"/>
          <w:szCs w:val="22"/>
        </w:rPr>
        <w:t>a)</w:t>
      </w:r>
      <w:r w:rsidR="009B21DB" w:rsidRPr="002B7A64">
        <w:rPr>
          <w:rFonts w:ascii="Arial" w:hAnsi="Arial" w:cs="Arial"/>
          <w:b/>
          <w:sz w:val="22"/>
          <w:szCs w:val="22"/>
        </w:rPr>
        <w:t>,</w:t>
      </w:r>
      <w:r w:rsidR="00B56EE7" w:rsidRPr="002B7A64">
        <w:rPr>
          <w:rFonts w:ascii="Arial" w:hAnsi="Arial" w:cs="Arial"/>
          <w:b/>
          <w:sz w:val="22"/>
          <w:szCs w:val="22"/>
        </w:rPr>
        <w:t xml:space="preserve"> b)</w:t>
      </w:r>
      <w:r w:rsidR="00B56EE7" w:rsidRPr="002B7A64">
        <w:rPr>
          <w:rFonts w:ascii="Arial" w:hAnsi="Arial" w:cs="Arial"/>
          <w:sz w:val="22"/>
          <w:szCs w:val="22"/>
        </w:rPr>
        <w:t xml:space="preserve"> zák.č. 200/1994 Sb)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="00B56EE7"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="00B56EE7" w:rsidRPr="002B7A64">
        <w:rPr>
          <w:rFonts w:ascii="Arial" w:eastAsia="Calibri" w:hAnsi="Arial" w:cs="Arial"/>
          <w:sz w:val="22"/>
          <w:szCs w:val="22"/>
          <w:lang w:eastAsia="en-US"/>
        </w:rPr>
        <w:t xml:space="preserve">(oprávnění </w:t>
      </w:r>
      <w:r w:rsidR="00B56EE7" w:rsidRPr="002B7A64">
        <w:rPr>
          <w:rFonts w:ascii="Arial" w:hAnsi="Arial" w:cs="Arial"/>
          <w:sz w:val="22"/>
          <w:szCs w:val="22"/>
        </w:rPr>
        <w:t xml:space="preserve">dle ust. §13  odst. 1 písm. </w:t>
      </w:r>
      <w:r w:rsidR="00B56EE7" w:rsidRPr="002B7A64">
        <w:rPr>
          <w:rFonts w:ascii="Arial" w:hAnsi="Arial" w:cs="Arial"/>
          <w:b/>
          <w:sz w:val="22"/>
          <w:szCs w:val="22"/>
        </w:rPr>
        <w:t>a) až c</w:t>
      </w:r>
      <w:r w:rsidR="00B56EE7" w:rsidRPr="002B7A64">
        <w:rPr>
          <w:rFonts w:ascii="Arial" w:hAnsi="Arial" w:cs="Arial"/>
          <w:sz w:val="22"/>
          <w:szCs w:val="22"/>
        </w:rPr>
        <w:t>) zák.č. 200/1994 Sb)</w:t>
      </w:r>
    </w:p>
    <w:p w:rsidR="004641B4" w:rsidRPr="002B7A64" w:rsidRDefault="004641B4" w:rsidP="0051517B">
      <w:pPr>
        <w:numPr>
          <w:ilvl w:val="2"/>
          <w:numId w:val="49"/>
        </w:numPr>
        <w:tabs>
          <w:tab w:val="clear" w:pos="2640"/>
          <w:tab w:val="num" w:pos="851"/>
        </w:tabs>
        <w:spacing w:before="18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2 oprávnění projektanti</w:t>
      </w:r>
      <w:r w:rsidRPr="002B7A64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4641B4" w:rsidRPr="002B7A64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 w:hanging="425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 xml:space="preserve">1 projektant </w:t>
      </w:r>
      <w:r w:rsidRPr="002B7A64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2B7A64">
        <w:rPr>
          <w:rFonts w:ascii="Arial" w:hAnsi="Arial" w:cs="Arial"/>
          <w:b/>
        </w:rPr>
        <w:t>„Dopravní stavby</w:t>
      </w:r>
      <w:r w:rsidRPr="002B7A64">
        <w:rPr>
          <w:rFonts w:ascii="Arial" w:hAnsi="Arial" w:cs="Arial"/>
        </w:rPr>
        <w:t>“</w:t>
      </w:r>
      <w:r w:rsidR="0051517B" w:rsidRPr="002B7A64">
        <w:rPr>
          <w:rFonts w:ascii="Arial" w:hAnsi="Arial" w:cs="Arial"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……………</w:t>
      </w:r>
    </w:p>
    <w:p w:rsidR="004641B4" w:rsidRPr="002B7A64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>1 projektant</w:t>
      </w:r>
      <w:r w:rsidR="00080AC7">
        <w:rPr>
          <w:rFonts w:ascii="Arial" w:hAnsi="Arial" w:cs="Arial"/>
          <w:b/>
        </w:rPr>
        <w:t xml:space="preserve"> </w:t>
      </w:r>
      <w:r w:rsidR="00080AC7" w:rsidRPr="00080AC7">
        <w:rPr>
          <w:rFonts w:ascii="Arial" w:hAnsi="Arial" w:cs="Arial"/>
          <w:b/>
          <w:highlight w:val="yellow"/>
        </w:rPr>
        <w:t>(autorizovaný inženýr</w:t>
      </w:r>
      <w:r w:rsidR="00080AC7">
        <w:rPr>
          <w:rFonts w:ascii="Arial" w:hAnsi="Arial" w:cs="Arial"/>
          <w:b/>
        </w:rPr>
        <w:t xml:space="preserve">) </w:t>
      </w:r>
      <w:r w:rsidRPr="002B7A64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2B7A64">
        <w:rPr>
          <w:rFonts w:ascii="Arial" w:hAnsi="Arial" w:cs="Arial"/>
          <w:b/>
        </w:rPr>
        <w:t xml:space="preserve"> „Stavby vodního hospodářství a krajinného inženýrství“ nebo „Vodohospodářské stavby“</w:t>
      </w:r>
      <w:r w:rsidR="0051517B" w:rsidRPr="002B7A64">
        <w:rPr>
          <w:rFonts w:ascii="Arial" w:hAnsi="Arial" w:cs="Arial"/>
          <w:b/>
        </w:rPr>
        <w:t xml:space="preserve"> </w:t>
      </w:r>
      <w:r w:rsidR="00B56EE7" w:rsidRPr="002B7A64">
        <w:rPr>
          <w:rFonts w:ascii="Arial" w:hAnsi="Arial" w:cs="Arial"/>
          <w:b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……………</w:t>
      </w:r>
    </w:p>
    <w:p w:rsidR="004641B4" w:rsidRPr="002B7A64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 xml:space="preserve">1 projektant </w:t>
      </w:r>
      <w:r w:rsidRPr="002B7A64">
        <w:rPr>
          <w:rFonts w:ascii="Arial" w:hAnsi="Arial" w:cs="Arial"/>
        </w:rPr>
        <w:t>s autorizací podle zákona č. 360/1992 Sb., o výkonu povolání autorizovaných</w:t>
      </w:r>
      <w:r w:rsidR="0051517B" w:rsidRPr="002B7A64">
        <w:rPr>
          <w:rFonts w:ascii="Arial" w:hAnsi="Arial" w:cs="Arial"/>
        </w:rPr>
        <w:t xml:space="preserve"> </w:t>
      </w:r>
      <w:r w:rsidRPr="002B7A64">
        <w:rPr>
          <w:rFonts w:ascii="Arial" w:hAnsi="Arial" w:cs="Arial"/>
        </w:rPr>
        <w:t>architektů a o výkonu povolání autorizovaných inženýrů a techniků činných ve výstavbě, ve znění pozdějších předpisů k</w:t>
      </w:r>
      <w:r w:rsidRPr="002B7A64">
        <w:rPr>
          <w:rFonts w:ascii="Arial" w:hAnsi="Arial" w:cs="Arial"/>
          <w:b/>
        </w:rPr>
        <w:t> projektování USES  (Územních systémů ekologické stability)</w:t>
      </w:r>
      <w:r w:rsidR="0051517B" w:rsidRPr="002B7A64">
        <w:rPr>
          <w:rFonts w:ascii="Arial" w:hAnsi="Arial" w:cs="Arial"/>
          <w:b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……………</w:t>
      </w:r>
    </w:p>
    <w:p w:rsidR="0051517B" w:rsidRPr="002B7A64" w:rsidRDefault="004641B4" w:rsidP="009B21D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0" w:hanging="357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>1 soudní znalec</w:t>
      </w:r>
      <w:r w:rsidRPr="002B7A64">
        <w:rPr>
          <w:rFonts w:ascii="Arial" w:hAnsi="Arial" w:cs="Arial"/>
        </w:rPr>
        <w:t xml:space="preserve"> v oboru </w:t>
      </w:r>
      <w:r w:rsidRPr="002B7A64">
        <w:rPr>
          <w:rFonts w:ascii="Arial" w:hAnsi="Arial" w:cs="Arial"/>
          <w:b/>
        </w:rPr>
        <w:t>ekonomika, odvětví ceny a odhady nemovitosti, specializace pozemky</w:t>
      </w:r>
      <w:r w:rsidRPr="002B7A64">
        <w:rPr>
          <w:rFonts w:ascii="Arial" w:hAnsi="Arial" w:cs="Arial"/>
        </w:rPr>
        <w:t xml:space="preserve"> a </w:t>
      </w:r>
      <w:r w:rsidRPr="002B7A64">
        <w:rPr>
          <w:rFonts w:ascii="Arial" w:hAnsi="Arial" w:cs="Arial"/>
          <w:b/>
        </w:rPr>
        <w:t>trvalé porosty</w:t>
      </w:r>
      <w:r w:rsidRPr="002B7A64">
        <w:rPr>
          <w:rFonts w:ascii="Arial" w:hAnsi="Arial" w:cs="Arial"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……………</w:t>
      </w:r>
    </w:p>
    <w:p w:rsidR="004641B4" w:rsidRPr="002B7A64" w:rsidRDefault="004641B4" w:rsidP="0051517B">
      <w:pPr>
        <w:pStyle w:val="Odstavecseseznamem"/>
        <w:ind w:left="851"/>
        <w:jc w:val="both"/>
        <w:rPr>
          <w:rFonts w:ascii="Arial" w:hAnsi="Arial" w:cs="Arial"/>
        </w:rPr>
      </w:pPr>
    </w:p>
    <w:p w:rsidR="004641B4" w:rsidRPr="002B7A64" w:rsidRDefault="004641B4" w:rsidP="004641B4">
      <w:pPr>
        <w:pStyle w:val="Odstavecseseznamem"/>
        <w:ind w:left="851"/>
        <w:jc w:val="both"/>
        <w:rPr>
          <w:rFonts w:ascii="Arial" w:hAnsi="Arial" w:cs="Arial"/>
        </w:rPr>
      </w:pPr>
    </w:p>
    <w:p w:rsidR="003E2692" w:rsidRPr="002B7A64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2B7A6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2B7A6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V </w:t>
      </w:r>
      <w:r w:rsidR="00437F76" w:rsidRPr="002B7A64">
        <w:rPr>
          <w:rFonts w:ascii="Arial" w:hAnsi="Arial" w:cs="Arial"/>
          <w:sz w:val="22"/>
          <w:szCs w:val="22"/>
        </w:rPr>
        <w:t xml:space="preserve">……………………….  </w:t>
      </w:r>
      <w:r w:rsidRPr="002B7A64">
        <w:rPr>
          <w:rFonts w:ascii="Arial" w:hAnsi="Arial" w:cs="Arial"/>
          <w:sz w:val="22"/>
          <w:szCs w:val="22"/>
        </w:rPr>
        <w:t xml:space="preserve"> dne </w:t>
      </w:r>
      <w:r w:rsidR="00437F76" w:rsidRPr="002B7A64">
        <w:rPr>
          <w:rFonts w:ascii="Arial" w:hAnsi="Arial" w:cs="Arial"/>
          <w:sz w:val="22"/>
          <w:szCs w:val="22"/>
        </w:rPr>
        <w:t>………………………….</w:t>
      </w:r>
    </w:p>
    <w:p w:rsidR="00526E5F" w:rsidRPr="002B7A64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2B7A64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2B7A6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ab/>
      </w:r>
    </w:p>
    <w:p w:rsidR="0058150C" w:rsidRPr="002B7A6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2B7A6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Titul, jméno, příjmení</w:t>
      </w:r>
      <w:r w:rsidR="0040429A" w:rsidRPr="002B7A64">
        <w:rPr>
          <w:rFonts w:ascii="Arial" w:hAnsi="Arial" w:cs="Arial"/>
          <w:sz w:val="22"/>
          <w:szCs w:val="22"/>
        </w:rPr>
        <w:t>, funkce</w:t>
      </w:r>
      <w:r w:rsidRPr="002B7A64">
        <w:rPr>
          <w:rFonts w:ascii="Arial" w:hAnsi="Arial" w:cs="Arial"/>
          <w:sz w:val="22"/>
          <w:szCs w:val="22"/>
        </w:rPr>
        <w:t xml:space="preserve"> a </w:t>
      </w:r>
      <w:r w:rsidR="00BF780F" w:rsidRPr="002B7A64">
        <w:rPr>
          <w:rFonts w:ascii="Arial" w:hAnsi="Arial" w:cs="Arial"/>
          <w:sz w:val="22"/>
          <w:szCs w:val="22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B7A64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2B7A64">
        <w:rPr>
          <w:rFonts w:ascii="Arial" w:hAnsi="Arial" w:cs="Arial"/>
          <w:sz w:val="22"/>
          <w:szCs w:val="22"/>
        </w:rPr>
        <w:t>dodav</w:t>
      </w:r>
      <w:r w:rsidR="0072509A">
        <w:rPr>
          <w:rFonts w:ascii="Arial" w:hAnsi="Arial" w:cs="Arial"/>
        </w:rPr>
        <w:t>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23424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043368" w:rsidRDefault="007128D3">
    <w:pPr>
      <w:pStyle w:val="Zhlav"/>
      <w:rPr>
        <w:rFonts w:ascii="Arial" w:hAnsi="Arial" w:cs="Arial"/>
        <w:sz w:val="22"/>
        <w:szCs w:val="22"/>
      </w:rPr>
    </w:pPr>
    <w:r w:rsidRPr="00043368">
      <w:rPr>
        <w:rFonts w:ascii="Arial" w:hAnsi="Arial" w:cs="Arial"/>
        <w:sz w:val="22"/>
        <w:szCs w:val="22"/>
      </w:rPr>
      <w:t>Příloha č.</w:t>
    </w:r>
    <w:r w:rsidR="00432602" w:rsidRPr="00043368">
      <w:rPr>
        <w:rFonts w:ascii="Arial" w:hAnsi="Arial" w:cs="Arial"/>
        <w:sz w:val="22"/>
        <w:szCs w:val="22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62CCB5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0868C772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18065C"/>
    <w:multiLevelType w:val="hybridMultilevel"/>
    <w:tmpl w:val="455E98C2"/>
    <w:lvl w:ilvl="0" w:tplc="2AF8B0E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1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2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3"/>
  </w:num>
  <w:num w:numId="41">
    <w:abstractNumId w:val="54"/>
  </w:num>
  <w:num w:numId="42">
    <w:abstractNumId w:val="28"/>
  </w:num>
  <w:num w:numId="43">
    <w:abstractNumId w:val="34"/>
  </w:num>
  <w:num w:numId="44">
    <w:abstractNumId w:val="47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3368"/>
    <w:rsid w:val="00052423"/>
    <w:rsid w:val="000557CF"/>
    <w:rsid w:val="00063699"/>
    <w:rsid w:val="00067B86"/>
    <w:rsid w:val="00080AC7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786F"/>
    <w:rsid w:val="00181EDD"/>
    <w:rsid w:val="00186BB0"/>
    <w:rsid w:val="001B133C"/>
    <w:rsid w:val="001B1B39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77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A64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602"/>
    <w:rsid w:val="0043278E"/>
    <w:rsid w:val="0043434A"/>
    <w:rsid w:val="00437F76"/>
    <w:rsid w:val="004402AF"/>
    <w:rsid w:val="0044187A"/>
    <w:rsid w:val="00452C96"/>
    <w:rsid w:val="00456B4C"/>
    <w:rsid w:val="004607BF"/>
    <w:rsid w:val="004641B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17B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676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AF6"/>
    <w:rsid w:val="0061540C"/>
    <w:rsid w:val="00620659"/>
    <w:rsid w:val="006213B3"/>
    <w:rsid w:val="00624521"/>
    <w:rsid w:val="00633FC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70C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2130"/>
    <w:rsid w:val="007A08E5"/>
    <w:rsid w:val="007A2FCC"/>
    <w:rsid w:val="007B0058"/>
    <w:rsid w:val="007C40F9"/>
    <w:rsid w:val="007C519B"/>
    <w:rsid w:val="007F6B4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876BE"/>
    <w:rsid w:val="00997300"/>
    <w:rsid w:val="009A2665"/>
    <w:rsid w:val="009A3564"/>
    <w:rsid w:val="009A3ADE"/>
    <w:rsid w:val="009A4789"/>
    <w:rsid w:val="009A5564"/>
    <w:rsid w:val="009B21D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4E"/>
    <w:rsid w:val="00A028DC"/>
    <w:rsid w:val="00A07FA6"/>
    <w:rsid w:val="00A23424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6EE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32CD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66E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B05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30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3"/>
    <o:shapelayout v:ext="edit">
      <o:idmap v:ext="edit" data="1"/>
    </o:shapelayout>
  </w:shapeDefaults>
  <w:decimalSymbol w:val=","/>
  <w:listSeparator w:val=";"/>
  <w14:docId w14:val="1ACB2AA2"/>
  <w15:docId w15:val="{F79E3E01-F755-45D4-8983-A3046CA3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customStyle="1" w:styleId="Textodstavce">
    <w:name w:val="Text odstavce"/>
    <w:basedOn w:val="Normln"/>
    <w:rsid w:val="009A3ADE"/>
    <w:pPr>
      <w:numPr>
        <w:ilvl w:val="6"/>
        <w:numId w:val="59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A3ADE"/>
    <w:pPr>
      <w:numPr>
        <w:ilvl w:val="8"/>
        <w:numId w:val="59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A3ADE"/>
    <w:pPr>
      <w:numPr>
        <w:ilvl w:val="7"/>
        <w:numId w:val="59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64E05-819F-496A-8FDB-B9F6649B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Gerychová Marta Ing.</cp:lastModifiedBy>
  <cp:revision>2</cp:revision>
  <cp:lastPrinted>2017-05-09T11:21:00Z</cp:lastPrinted>
  <dcterms:created xsi:type="dcterms:W3CDTF">2017-08-10T11:19:00Z</dcterms:created>
  <dcterms:modified xsi:type="dcterms:W3CDTF">2017-08-10T11:19:00Z</dcterms:modified>
</cp:coreProperties>
</file>